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C42C" w14:textId="77777777" w:rsidR="005D34E2" w:rsidRDefault="005D34E2">
      <w:r>
        <w:t>WENDY FRASER, Ph.D.</w:t>
      </w:r>
    </w:p>
    <w:p w14:paraId="49DBA107" w14:textId="464BD15B" w:rsidR="005D34E2" w:rsidRDefault="00B250BA" w:rsidP="005D34E2">
      <w:pPr>
        <w:spacing w:after="0" w:line="240" w:lineRule="auto"/>
      </w:pPr>
      <w:r>
        <w:t xml:space="preserve">Dr. </w:t>
      </w:r>
      <w:r w:rsidR="005D34E2">
        <w:t xml:space="preserve">Wendy Fraser believes in and mentors the collective wisdom in an organization by </w:t>
      </w:r>
      <w:r w:rsidR="00C8520F">
        <w:t>engaging</w:t>
      </w:r>
      <w:r w:rsidR="005D34E2">
        <w:t xml:space="preserve"> </w:t>
      </w:r>
      <w:r w:rsidR="007B7F66">
        <w:t xml:space="preserve">the </w:t>
      </w:r>
      <w:r w:rsidR="005D34E2">
        <w:t xml:space="preserve">talents </w:t>
      </w:r>
      <w:r w:rsidR="00C8520F">
        <w:t xml:space="preserve">and hearts </w:t>
      </w:r>
      <w:r>
        <w:t xml:space="preserve">of people. </w:t>
      </w:r>
      <w:r w:rsidR="00F058D6">
        <w:t xml:space="preserve">Through leadership and </w:t>
      </w:r>
      <w:r w:rsidR="00FD3012">
        <w:t xml:space="preserve">organization </w:t>
      </w:r>
      <w:r w:rsidR="00F058D6">
        <w:t xml:space="preserve">development, she </w:t>
      </w:r>
      <w:r>
        <w:t>fosters</w:t>
      </w:r>
      <w:r w:rsidR="00F058D6">
        <w:t xml:space="preserve"> </w:t>
      </w:r>
      <w:r>
        <w:t xml:space="preserve">and builds capacity through strengthening </w:t>
      </w:r>
      <w:r w:rsidR="00FD3012">
        <w:t xml:space="preserve">human </w:t>
      </w:r>
      <w:r w:rsidR="00C8520F">
        <w:t>relationships and systems</w:t>
      </w:r>
      <w:r w:rsidR="00FD3012">
        <w:t xml:space="preserve"> so that groups and organizations thrive</w:t>
      </w:r>
      <w:r w:rsidR="00C8520F">
        <w:t>.</w:t>
      </w:r>
      <w:r w:rsidR="00F058D6">
        <w:t xml:space="preserve"> </w:t>
      </w:r>
      <w:r w:rsidR="00FD3012">
        <w:t xml:space="preserve">She brings fresh approaches to her work with a flare of humor and can yield results. </w:t>
      </w:r>
    </w:p>
    <w:p w14:paraId="195C720C" w14:textId="0A90032A" w:rsidR="002C2A61" w:rsidRDefault="002C2A61" w:rsidP="005D34E2">
      <w:pPr>
        <w:spacing w:after="0" w:line="240" w:lineRule="auto"/>
      </w:pPr>
    </w:p>
    <w:p w14:paraId="42890D8A" w14:textId="1F43BCFF" w:rsidR="005D34E2" w:rsidRDefault="00DE430B" w:rsidP="005D34E2">
      <w:pPr>
        <w:spacing w:after="0" w:line="240" w:lineRule="auto"/>
      </w:pPr>
      <w:r>
        <w:t xml:space="preserve">For </w:t>
      </w:r>
      <w:r w:rsidR="00CA5964">
        <w:t xml:space="preserve">over </w:t>
      </w:r>
      <w:r>
        <w:t xml:space="preserve">ten years, </w:t>
      </w:r>
      <w:r w:rsidR="002C2A61">
        <w:t xml:space="preserve">Wendy </w:t>
      </w:r>
      <w:r>
        <w:t>actively researched</w:t>
      </w:r>
      <w:r w:rsidR="002C2A61">
        <w:t xml:space="preserve"> trust </w:t>
      </w:r>
      <w:r w:rsidR="0055099C">
        <w:t xml:space="preserve">behaviors </w:t>
      </w:r>
      <w:r w:rsidR="002C2A61">
        <w:t>and trust</w:t>
      </w:r>
      <w:r w:rsidR="0055099C">
        <w:t xml:space="preserve"> repair in groups</w:t>
      </w:r>
      <w:r>
        <w:t>.</w:t>
      </w:r>
      <w:r w:rsidR="002C2A61">
        <w:t xml:space="preserve"> </w:t>
      </w:r>
      <w:r w:rsidR="00CA5964">
        <w:t xml:space="preserve">She is an author, speaker, and consultant who helps groups and organizations thrive. </w:t>
      </w:r>
      <w:r>
        <w:t>She has over</w:t>
      </w:r>
      <w:r w:rsidR="0055099C">
        <w:t xml:space="preserve"> twenty-five </w:t>
      </w:r>
      <w:r w:rsidR="007B7A3D">
        <w:t xml:space="preserve">years’ experience </w:t>
      </w:r>
      <w:r w:rsidR="0055099C">
        <w:t>in organization development</w:t>
      </w:r>
      <w:r w:rsidR="007B7A3D">
        <w:t xml:space="preserve"> working</w:t>
      </w:r>
      <w:r w:rsidR="005D34E2">
        <w:t xml:space="preserve"> with public</w:t>
      </w:r>
      <w:r w:rsidR="00C8520F">
        <w:t>, private, education, nonprofit</w:t>
      </w:r>
      <w:r w:rsidR="00C26DC0">
        <w:t>, and tribal</w:t>
      </w:r>
      <w:r w:rsidR="00C8520F">
        <w:t xml:space="preserve"> </w:t>
      </w:r>
      <w:r w:rsidR="005D34E2">
        <w:t xml:space="preserve">clients </w:t>
      </w:r>
      <w:r w:rsidR="0011140C">
        <w:t xml:space="preserve">throughout </w:t>
      </w:r>
      <w:r w:rsidR="00C8520F">
        <w:t>the United States, Canada, Caribbean Islands, and China.</w:t>
      </w:r>
      <w:r w:rsidR="005D34E2">
        <w:t xml:space="preserve"> </w:t>
      </w:r>
    </w:p>
    <w:p w14:paraId="1ED943BF" w14:textId="77777777" w:rsidR="005D34E2" w:rsidRDefault="005D34E2" w:rsidP="005D34E2">
      <w:pPr>
        <w:spacing w:after="0" w:line="240" w:lineRule="auto"/>
      </w:pPr>
    </w:p>
    <w:p w14:paraId="1008BD59" w14:textId="3AE807CE" w:rsidR="005D34E2" w:rsidRDefault="00B250BA" w:rsidP="005D34E2">
      <w:pPr>
        <w:spacing w:after="0" w:line="240" w:lineRule="auto"/>
      </w:pPr>
      <w:r>
        <w:t xml:space="preserve">She </w:t>
      </w:r>
      <w:r w:rsidR="0055099C">
        <w:t xml:space="preserve">received the </w:t>
      </w:r>
      <w:r w:rsidR="00C8520F">
        <w:t xml:space="preserve">State of Washington </w:t>
      </w:r>
      <w:r w:rsidR="005D34E2">
        <w:t xml:space="preserve">Governor’s Distinguished Managers Award – Sustaining Leader.  </w:t>
      </w:r>
      <w:proofErr w:type="gramStart"/>
      <w:r w:rsidR="00B44309">
        <w:t>And,</w:t>
      </w:r>
      <w:proofErr w:type="gramEnd"/>
      <w:r w:rsidR="00B44309">
        <w:t xml:space="preserve"> she</w:t>
      </w:r>
      <w:r>
        <w:t xml:space="preserve"> </w:t>
      </w:r>
      <w:r w:rsidR="00C8520F">
        <w:t>was honored with an</w:t>
      </w:r>
      <w:r w:rsidR="00D041C7">
        <w:t xml:space="preserve"> international humanitarian </w:t>
      </w:r>
      <w:r w:rsidR="00C8520F">
        <w:t>award for</w:t>
      </w:r>
      <w:r w:rsidR="00D041C7">
        <w:t xml:space="preserve"> her work with </w:t>
      </w:r>
      <w:r w:rsidR="00C8520F">
        <w:t>developing leadership strengths in</w:t>
      </w:r>
      <w:r w:rsidR="00D041C7">
        <w:t xml:space="preserve"> youth</w:t>
      </w:r>
      <w:r w:rsidR="002C2A61">
        <w:t xml:space="preserve"> around the world</w:t>
      </w:r>
      <w:r w:rsidR="00B44309">
        <w:t>.</w:t>
      </w:r>
    </w:p>
    <w:p w14:paraId="285233F8" w14:textId="77777777" w:rsidR="00B036E9" w:rsidRDefault="00B036E9" w:rsidP="005D34E2">
      <w:pPr>
        <w:spacing w:after="0" w:line="240" w:lineRule="auto"/>
      </w:pPr>
    </w:p>
    <w:p w14:paraId="667CEF8A" w14:textId="3A921868" w:rsidR="00F058D6" w:rsidRDefault="00B250BA" w:rsidP="005D34E2">
      <w:pPr>
        <w:spacing w:after="0" w:line="240" w:lineRule="auto"/>
      </w:pPr>
      <w:r>
        <w:t xml:space="preserve">Wendy holds a doctorate and three </w:t>
      </w:r>
      <w:proofErr w:type="gramStart"/>
      <w:r>
        <w:t>masters</w:t>
      </w:r>
      <w:proofErr w:type="gramEnd"/>
      <w:r>
        <w:t xml:space="preserve"> degrees. She teaches at </w:t>
      </w:r>
      <w:r w:rsidR="00B036E9">
        <w:t>two</w:t>
      </w:r>
      <w:r>
        <w:t xml:space="preserve"> universities and is a highly </w:t>
      </w:r>
      <w:proofErr w:type="gramStart"/>
      <w:r>
        <w:t>sought after</w:t>
      </w:r>
      <w:proofErr w:type="gramEnd"/>
      <w:r>
        <w:t xml:space="preserve"> consultant</w:t>
      </w:r>
      <w:r w:rsidR="00B44309">
        <w:t xml:space="preserve"> and </w:t>
      </w:r>
      <w:r w:rsidR="00AD170E">
        <w:t>speaker</w:t>
      </w:r>
      <w:r>
        <w:t>.</w:t>
      </w:r>
      <w:r w:rsidR="00B44309">
        <w:t xml:space="preserve"> Wendy lives in Olympia</w:t>
      </w:r>
      <w:r w:rsidR="00DE430B">
        <w:t>, Washington</w:t>
      </w:r>
      <w:r w:rsidR="00B44309">
        <w:t xml:space="preserve"> with her </w:t>
      </w:r>
      <w:r w:rsidR="002E081E">
        <w:t>family and</w:t>
      </w:r>
      <w:r w:rsidR="00D77A55">
        <w:t xml:space="preserve"> is a volunteer in the schools and community service organizations.</w:t>
      </w:r>
    </w:p>
    <w:sectPr w:rsidR="00F058D6" w:rsidSect="006B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E2"/>
    <w:rsid w:val="000F52C2"/>
    <w:rsid w:val="0011140C"/>
    <w:rsid w:val="001542E4"/>
    <w:rsid w:val="002C2A61"/>
    <w:rsid w:val="002E081E"/>
    <w:rsid w:val="0055099C"/>
    <w:rsid w:val="005810D0"/>
    <w:rsid w:val="005C104C"/>
    <w:rsid w:val="005D34E2"/>
    <w:rsid w:val="006854BD"/>
    <w:rsid w:val="006B34A7"/>
    <w:rsid w:val="007B7A3D"/>
    <w:rsid w:val="007B7F66"/>
    <w:rsid w:val="00AD170E"/>
    <w:rsid w:val="00B036E9"/>
    <w:rsid w:val="00B250BA"/>
    <w:rsid w:val="00B44309"/>
    <w:rsid w:val="00C26DC0"/>
    <w:rsid w:val="00C8520F"/>
    <w:rsid w:val="00CA5964"/>
    <w:rsid w:val="00D041C7"/>
    <w:rsid w:val="00D77A55"/>
    <w:rsid w:val="00DE430B"/>
    <w:rsid w:val="00F058D6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F29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34A7"/>
  </w:style>
  <w:style w:type="paragraph" w:styleId="Heading8">
    <w:name w:val="heading 8"/>
    <w:basedOn w:val="Normal"/>
    <w:next w:val="Normal"/>
    <w:link w:val="Heading8Char"/>
    <w:qFormat/>
    <w:rsid w:val="00B250BA"/>
    <w:pPr>
      <w:keepNext/>
      <w:spacing w:after="0" w:line="240" w:lineRule="auto"/>
      <w:outlineLvl w:val="7"/>
    </w:pPr>
    <w:rPr>
      <w:rFonts w:ascii="Tahoma" w:eastAsia="Times New Roman" w:hAnsi="Tahoma" w:cs="Times New Roman"/>
      <w:b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250BA"/>
    <w:rPr>
      <w:rFonts w:ascii="Tahoma" w:eastAsia="Times New Roman" w:hAnsi="Tahoma" w:cs="Times New Roman"/>
      <w:b/>
      <w:color w:val="000000"/>
      <w:sz w:val="20"/>
      <w:szCs w:val="24"/>
    </w:rPr>
  </w:style>
  <w:style w:type="paragraph" w:styleId="BodyText2">
    <w:name w:val="Body Text 2"/>
    <w:basedOn w:val="Normal"/>
    <w:link w:val="BodyText2Char"/>
    <w:rsid w:val="00B250BA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50BA"/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5" ma:contentTypeDescription="Create a new document." ma:contentTypeScope="" ma:versionID="e662266304c91aff814616355fb8fb6c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4c9d51867275fc09ed3a0d44214451a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628cfb4-24e4-4c3f-b586-8ac4bc7c776a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1D37E-F7CE-44D5-AE6A-9FF66FA7B31C}"/>
</file>

<file path=customXml/itemProps2.xml><?xml version="1.0" encoding="utf-8"?>
<ds:datastoreItem xmlns:ds="http://schemas.openxmlformats.org/officeDocument/2006/customXml" ds:itemID="{F8BB5E5D-0106-4072-B33A-1F6DDED9AADD}"/>
</file>

<file path=customXml/itemProps3.xml><?xml version="1.0" encoding="utf-8"?>
<ds:datastoreItem xmlns:ds="http://schemas.openxmlformats.org/officeDocument/2006/customXml" ds:itemID="{7D741FC4-F9D7-48D0-85D8-61FBB2AAB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1069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randiw</dc:creator>
  <cp:lastModifiedBy>Wendy Fraser</cp:lastModifiedBy>
  <cp:revision>2</cp:revision>
  <dcterms:created xsi:type="dcterms:W3CDTF">2023-01-10T17:30:00Z</dcterms:created>
  <dcterms:modified xsi:type="dcterms:W3CDTF">2023-01-10T17:30:00Z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